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502918" w:rsidRDefault="00502918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  <w:lang w:val="en-US"/>
        </w:rPr>
      </w:pPr>
      <w:r w:rsidRPr="00502918">
        <w:rPr>
          <w:rFonts w:ascii="Times New Roman" w:hAnsi="Times New Roman"/>
          <w:b/>
          <w:color w:val="235F6F"/>
          <w:sz w:val="24"/>
          <w:szCs w:val="26"/>
          <w:lang w:val="en-US"/>
        </w:rPr>
        <w:t>International scientific and practical conference</w:t>
      </w:r>
    </w:p>
    <w:p w:rsidR="005523EE" w:rsidRDefault="00FE7ACE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</w:pPr>
      <w:r w:rsidRPr="00FE7ACE">
        <w:rPr>
          <w:rStyle w:val="a3"/>
          <w:rFonts w:ascii="Times New Roman" w:hAnsi="Times New Roman"/>
          <w:b/>
          <w:caps/>
          <w:color w:val="002060"/>
          <w:sz w:val="28"/>
          <w:lang w:val="en-US"/>
        </w:rPr>
        <w:t>BREAKTHROUGH SCIENTIFIC RESEARCH AS AN ENGINE OF SCIENCE</w:t>
      </w:r>
    </w:p>
    <w:p w:rsidR="00502918" w:rsidRPr="00502918" w:rsidRDefault="00502918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D2D21" w:rsidRPr="00ED2215" w:rsidRDefault="00BF5AA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215">
        <w:rPr>
          <w:rFonts w:ascii="Times New Roman" w:hAnsi="Times New Roman"/>
          <w:b/>
          <w:sz w:val="24"/>
          <w:szCs w:val="24"/>
        </w:rPr>
        <w:t xml:space="preserve">24 </w:t>
      </w:r>
      <w:r w:rsidR="007F3713">
        <w:rPr>
          <w:rFonts w:ascii="Times New Roman" w:hAnsi="Times New Roman"/>
          <w:b/>
          <w:sz w:val="24"/>
          <w:szCs w:val="24"/>
        </w:rPr>
        <w:t>мая</w:t>
      </w:r>
      <w:r w:rsidR="005D2D21" w:rsidRPr="00ED2215">
        <w:rPr>
          <w:rFonts w:ascii="Times New Roman" w:hAnsi="Times New Roman"/>
          <w:b/>
          <w:sz w:val="24"/>
          <w:szCs w:val="24"/>
        </w:rPr>
        <w:t xml:space="preserve"> </w:t>
      </w:r>
      <w:r w:rsidR="00BC3C24" w:rsidRPr="00ED2215">
        <w:rPr>
          <w:rFonts w:ascii="Times New Roman" w:hAnsi="Times New Roman"/>
          <w:b/>
          <w:sz w:val="24"/>
          <w:szCs w:val="24"/>
        </w:rPr>
        <w:t>202</w:t>
      </w:r>
      <w:r w:rsidRPr="00ED2215">
        <w:rPr>
          <w:rFonts w:ascii="Times New Roman" w:hAnsi="Times New Roman"/>
          <w:b/>
          <w:sz w:val="24"/>
          <w:szCs w:val="24"/>
        </w:rPr>
        <w:t>1</w:t>
      </w:r>
      <w:r w:rsidR="005D2D21" w:rsidRPr="00ED2215">
        <w:rPr>
          <w:rFonts w:ascii="Times New Roman" w:hAnsi="Times New Roman"/>
          <w:b/>
          <w:sz w:val="24"/>
          <w:szCs w:val="24"/>
        </w:rPr>
        <w:t xml:space="preserve"> </w:t>
      </w:r>
      <w:r w:rsidR="005D2D21">
        <w:rPr>
          <w:rFonts w:ascii="Times New Roman" w:hAnsi="Times New Roman"/>
          <w:b/>
          <w:sz w:val="24"/>
          <w:szCs w:val="24"/>
        </w:rPr>
        <w:t>г</w:t>
      </w:r>
      <w:r w:rsidR="005D2D21" w:rsidRPr="00ED2215">
        <w:rPr>
          <w:rFonts w:ascii="Times New Roman" w:hAnsi="Times New Roman"/>
          <w:b/>
          <w:sz w:val="24"/>
          <w:szCs w:val="24"/>
        </w:rPr>
        <w:t>.</w:t>
      </w:r>
      <w:r w:rsidR="005D2D21" w:rsidRPr="00ED2215">
        <w:rPr>
          <w:rFonts w:ascii="Times New Roman" w:hAnsi="Times New Roman"/>
          <w:b/>
          <w:sz w:val="24"/>
          <w:szCs w:val="24"/>
        </w:rPr>
        <w:tab/>
      </w:r>
      <w:r w:rsidR="005D2D21" w:rsidRPr="00ED2215">
        <w:rPr>
          <w:rFonts w:ascii="Times New Roman" w:hAnsi="Times New Roman"/>
          <w:b/>
          <w:sz w:val="24"/>
          <w:szCs w:val="24"/>
        </w:rPr>
        <w:tab/>
      </w:r>
      <w:r w:rsidR="005D2D21" w:rsidRPr="00ED2215">
        <w:rPr>
          <w:rFonts w:ascii="Times New Roman" w:hAnsi="Times New Roman"/>
          <w:b/>
          <w:sz w:val="24"/>
          <w:szCs w:val="24"/>
        </w:rPr>
        <w:tab/>
      </w:r>
      <w:r w:rsidR="005D2D21" w:rsidRPr="00ED2215">
        <w:rPr>
          <w:rFonts w:ascii="Times New Roman" w:hAnsi="Times New Roman"/>
          <w:b/>
          <w:sz w:val="24"/>
          <w:szCs w:val="24"/>
        </w:rPr>
        <w:tab/>
      </w:r>
      <w:r w:rsidR="005D2D21" w:rsidRPr="00ED2215">
        <w:rPr>
          <w:rFonts w:ascii="Times New Roman" w:hAnsi="Times New Roman"/>
          <w:b/>
          <w:sz w:val="24"/>
          <w:szCs w:val="24"/>
        </w:rPr>
        <w:tab/>
      </w:r>
      <w:r w:rsidR="005D2D21" w:rsidRPr="00ED2215">
        <w:rPr>
          <w:rFonts w:ascii="Times New Roman" w:hAnsi="Times New Roman"/>
          <w:b/>
          <w:sz w:val="24"/>
          <w:szCs w:val="24"/>
        </w:rPr>
        <w:tab/>
      </w:r>
      <w:r w:rsidR="005D2D21" w:rsidRPr="00ED2215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>г</w:t>
      </w:r>
      <w:r w:rsidR="005D2D21" w:rsidRPr="00ED2215">
        <w:rPr>
          <w:rFonts w:ascii="Times New Roman" w:hAnsi="Times New Roman"/>
          <w:b/>
          <w:sz w:val="24"/>
          <w:szCs w:val="24"/>
        </w:rPr>
        <w:t xml:space="preserve">. </w:t>
      </w:r>
      <w:r w:rsidR="00FE7ACE">
        <w:rPr>
          <w:rFonts w:ascii="Times New Roman" w:hAnsi="Times New Roman"/>
          <w:b/>
          <w:sz w:val="24"/>
          <w:szCs w:val="24"/>
        </w:rPr>
        <w:t>Челябинск</w:t>
      </w:r>
      <w:bookmarkStart w:id="0" w:name="_GoBack"/>
      <w:bookmarkEnd w:id="0"/>
      <w:r w:rsidR="005D2D21" w:rsidRPr="00ED2215">
        <w:rPr>
          <w:rFonts w:ascii="Times New Roman" w:hAnsi="Times New Roman"/>
          <w:b/>
          <w:sz w:val="24"/>
          <w:szCs w:val="24"/>
        </w:rPr>
        <w:t xml:space="preserve">, </w:t>
      </w:r>
      <w:r w:rsidR="005D2D21" w:rsidRPr="00064079">
        <w:rPr>
          <w:rFonts w:ascii="Times New Roman" w:hAnsi="Times New Roman"/>
          <w:b/>
          <w:sz w:val="24"/>
          <w:szCs w:val="24"/>
        </w:rPr>
        <w:t>РФ</w:t>
      </w:r>
    </w:p>
    <w:p w:rsidR="005D2D21" w:rsidRPr="00ED221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A6B0F" w:rsidRDefault="00B307CA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Шифр конференции: 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MNPK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D1356D">
        <w:rPr>
          <w:rFonts w:ascii="Times New Roman" w:hAnsi="Times New Roman"/>
          <w:b/>
          <w:sz w:val="20"/>
          <w:szCs w:val="20"/>
          <w:lang w:val="en-US"/>
        </w:rPr>
        <w:t>IN</w:t>
      </w:r>
      <w:r w:rsidR="00D1356D" w:rsidRPr="003A6B0F">
        <w:rPr>
          <w:rFonts w:ascii="Times New Roman" w:hAnsi="Times New Roman"/>
          <w:b/>
          <w:sz w:val="20"/>
          <w:szCs w:val="20"/>
        </w:rPr>
        <w:t>-</w:t>
      </w:r>
      <w:r w:rsidR="007F3713">
        <w:rPr>
          <w:rFonts w:ascii="Times New Roman" w:hAnsi="Times New Roman"/>
          <w:b/>
          <w:sz w:val="20"/>
          <w:szCs w:val="20"/>
        </w:rPr>
        <w:t>5</w:t>
      </w:r>
    </w:p>
    <w:p w:rsidR="0057340B" w:rsidRPr="002F6104" w:rsidRDefault="0057340B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2F6104">
        <w:rPr>
          <w:rFonts w:ascii="Times New Roman" w:hAnsi="Times New Roman"/>
          <w:b/>
          <w:sz w:val="20"/>
          <w:szCs w:val="20"/>
          <w:u w:val="single"/>
        </w:rPr>
        <w:t>Принимаются статьи только на английском языке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proofErr w:type="spellStart"/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индивидуальные </w:t>
      </w:r>
      <w:proofErr w:type="spellStart"/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A60090">
        <w:rPr>
          <w:rFonts w:ascii="Times New Roman" w:hAnsi="Times New Roman"/>
          <w:b/>
          <w:sz w:val="20"/>
          <w:szCs w:val="20"/>
          <w:u w:val="single"/>
        </w:rPr>
        <w:t xml:space="preserve">24 </w:t>
      </w:r>
      <w:r w:rsidR="007F3713">
        <w:rPr>
          <w:rFonts w:ascii="Times New Roman" w:hAnsi="Times New Roman"/>
          <w:b/>
          <w:sz w:val="20"/>
          <w:szCs w:val="20"/>
          <w:u w:val="single"/>
        </w:rPr>
        <w:t>мая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AA0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0F7B5D"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 w:rsidRPr="000F7B5D">
        <w:rPr>
          <w:rFonts w:ascii="Times New Roman" w:hAnsi="Times New Roman"/>
          <w:b/>
          <w:sz w:val="20"/>
          <w:szCs w:val="20"/>
        </w:rPr>
        <w:t xml:space="preserve">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D1356D" w:rsidRPr="00D1356D">
        <w:rPr>
          <w:rFonts w:ascii="Times New Roman" w:hAnsi="Times New Roman"/>
          <w:b/>
          <w:sz w:val="20"/>
          <w:szCs w:val="20"/>
        </w:rPr>
        <w:t>MNPK-IN-</w:t>
      </w:r>
      <w:r w:rsidR="007F3713">
        <w:rPr>
          <w:rFonts w:ascii="Times New Roman" w:hAnsi="Times New Roman"/>
          <w:b/>
          <w:sz w:val="20"/>
          <w:szCs w:val="20"/>
        </w:rPr>
        <w:t>5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0F7B5D">
        <w:rPr>
          <w:rFonts w:ascii="Times New Roman" w:hAnsi="Times New Roman"/>
          <w:sz w:val="20"/>
          <w:szCs w:val="20"/>
        </w:rPr>
        <w:t>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</w:t>
      </w:r>
      <w:proofErr w:type="gramEnd"/>
      <w:r w:rsidRPr="000F7B5D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proofErr w:type="spellStart"/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="00390A95" w:rsidRPr="000F7B5D">
              <w:rPr>
                <w:rFonts w:ascii="Times New Roman" w:hAnsi="Times New Roman"/>
              </w:rPr>
              <w:t>Times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New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 </w:t>
            </w:r>
            <w:proofErr w:type="spellStart"/>
            <w:r w:rsidR="00390A95" w:rsidRPr="000F7B5D">
              <w:rPr>
                <w:rFonts w:ascii="Times New Roman" w:hAnsi="Times New Roman"/>
              </w:rPr>
              <w:t>Roman</w:t>
            </w:r>
            <w:proofErr w:type="spellEnd"/>
            <w:r w:rsidR="00390A95" w:rsidRPr="000F7B5D">
              <w:rPr>
                <w:rFonts w:ascii="Times New Roman" w:hAnsi="Times New Roman"/>
              </w:rPr>
              <w:t xml:space="preserve">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Статьи принимаются 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ТОЛЬКО на</w:t>
            </w:r>
            <w:r w:rsidRPr="0057340B">
              <w:rPr>
                <w:rFonts w:ascii="Times New Roman" w:hAnsi="Times New Roman"/>
                <w:b/>
                <w:shd w:val="clear" w:color="auto" w:fill="FFFFFF"/>
              </w:rPr>
              <w:t xml:space="preserve"> английском язык</w:t>
            </w:r>
            <w:r w:rsidR="0057340B" w:rsidRPr="0057340B">
              <w:rPr>
                <w:rFonts w:ascii="Times New Roman" w:hAnsi="Times New Roman"/>
                <w:b/>
                <w:shd w:val="clear" w:color="auto" w:fill="FFFFFF"/>
              </w:rPr>
              <w:t>е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</w:t>
            </w:r>
            <w:proofErr w:type="spellStart"/>
            <w:r w:rsidR="00D1356D" w:rsidRPr="00D1356D">
              <w:rPr>
                <w:rFonts w:ascii="Times New Roman" w:hAnsi="Times New Roman"/>
              </w:rPr>
              <w:t>References</w:t>
            </w:r>
            <w:proofErr w:type="spellEnd"/>
            <w:r w:rsidR="00390A95" w:rsidRPr="000F7B5D">
              <w:rPr>
                <w:rFonts w:ascii="Times New Roman" w:hAnsi="Times New Roman"/>
              </w:rPr>
              <w:t>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>100 руб.</w:t>
      </w:r>
      <w:r w:rsidR="004010A4">
        <w:rPr>
          <w:rFonts w:ascii="Times New Roman" w:hAnsi="Times New Roman"/>
          <w:b/>
          <w:sz w:val="20"/>
          <w:szCs w:val="20"/>
        </w:rPr>
        <w:t xml:space="preserve"> (для иностранных участников 2</w:t>
      </w:r>
      <w:r w:rsidR="004010A4" w:rsidRPr="004010A4">
        <w:rPr>
          <w:rFonts w:ascii="Times New Roman" w:hAnsi="Times New Roman"/>
          <w:b/>
          <w:sz w:val="20"/>
          <w:szCs w:val="20"/>
        </w:rPr>
        <w:t>$</w:t>
      </w:r>
      <w:r w:rsidR="004010A4">
        <w:rPr>
          <w:rFonts w:ascii="Times New Roman" w:hAnsi="Times New Roman"/>
          <w:b/>
          <w:sz w:val="20"/>
          <w:szCs w:val="20"/>
        </w:rPr>
        <w:t>)</w:t>
      </w:r>
      <w:r w:rsidRPr="000F7B5D">
        <w:rPr>
          <w:rFonts w:ascii="Times New Roman" w:hAnsi="Times New Roman"/>
          <w:b/>
          <w:sz w:val="20"/>
          <w:szCs w:val="20"/>
        </w:rPr>
        <w:t xml:space="preserve"> 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566821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proofErr w:type="spellStart"/>
      <w:r w:rsidRPr="000F7B5D">
        <w:fldChar w:fldCharType="begin"/>
      </w:r>
      <w:r>
        <w:rPr>
          <w:rFonts w:ascii="Times New Roman" w:hAnsi="Times New Roman"/>
          <w:sz w:val="20"/>
          <w:szCs w:val="20"/>
        </w:rPr>
        <w:instrText>HYPERLINK "https://ami.im/on-line-oplata/"</w:instrText>
      </w:r>
      <w:r w:rsidRPr="000F7B5D">
        <w:fldChar w:fldCharType="separate"/>
      </w:r>
      <w:r>
        <w:rPr>
          <w:rStyle w:val="a3"/>
          <w:rFonts w:ascii="Times New Roman" w:hAnsi="Times New Roman"/>
          <w:sz w:val="20"/>
          <w:szCs w:val="20"/>
        </w:rPr>
        <w:t>Online</w:t>
      </w:r>
      <w:proofErr w:type="spellEnd"/>
      <w:r>
        <w:rPr>
          <w:rStyle w:val="a3"/>
          <w:rFonts w:ascii="Times New Roman" w:hAnsi="Times New Roman"/>
          <w:sz w:val="20"/>
          <w:szCs w:val="20"/>
        </w:rPr>
        <w:t xml:space="preserve"> оплата</w:t>
      </w:r>
      <w:r w:rsidRPr="000F7B5D">
        <w:rPr>
          <w:rStyle w:val="a3"/>
          <w:rFonts w:ascii="Times New Roman" w:hAnsi="Times New Roman"/>
          <w:sz w:val="20"/>
          <w:szCs w:val="20"/>
        </w:rPr>
        <w:fldChar w:fldCharType="end"/>
      </w:r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283D42" w:rsidRDefault="00CA60C6" w:rsidP="0057340B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6" w:history="1"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283D42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>АНКЕТА/ЗАЯВКА УЧАСТНИКА</w:t>
      </w:r>
      <w:r w:rsidR="0057340B">
        <w:rPr>
          <w:rFonts w:ascii="Times New Roman" w:hAnsi="Times New Roman"/>
          <w:b/>
          <w:color w:val="235F6F"/>
          <w:sz w:val="20"/>
          <w:szCs w:val="20"/>
        </w:rPr>
        <w:t xml:space="preserve">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352"/>
        <w:gridCol w:w="1037"/>
        <w:gridCol w:w="1731"/>
        <w:gridCol w:w="113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4010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 Организационный взнос составляет 100 руб.</w:t>
            </w:r>
            <w:r w:rsid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</w:t>
            </w:r>
            <w:r w:rsidR="004010A4" w:rsidRPr="004010A4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(для иностранных участников 2$)</w:t>
            </w: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D1356D" w:rsidP="007F371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1356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MNPK-IN-</w:t>
            </w:r>
            <w:r w:rsidR="007F371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24 </w:t>
            </w:r>
            <w:r w:rsidR="007F371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мая</w:t>
            </w:r>
            <w:r w:rsidR="00390A95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BF5AA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07CA" w:rsidRPr="00E37159" w:rsidTr="00B307CA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B307CA" w:rsidRPr="00E37159" w:rsidRDefault="00B307CA" w:rsidP="00B307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12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1. Биологические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2. Ветеринарные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3. Географические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</w:t>
            </w:r>
            <w:r w:rsidR="00844520">
              <w:rPr>
                <w:rFonts w:ascii="Times New Roman" w:hAnsi="Times New Roman"/>
                <w:sz w:val="16"/>
                <w:szCs w:val="20"/>
              </w:rPr>
              <w:t xml:space="preserve"> Геолого-минералогические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5. Физико-математические науки</w:t>
            </w:r>
          </w:p>
          <w:p w:rsidR="00B307CA" w:rsidRPr="00390A95" w:rsidRDefault="00B307CA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B307CA" w:rsidRPr="00390A95" w:rsidRDefault="00844520" w:rsidP="00B307CA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7. Педагогические науки.</w:t>
            </w:r>
          </w:p>
        </w:tc>
        <w:tc>
          <w:tcPr>
            <w:tcW w:w="127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8. Политические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9. Психологические науки</w:t>
            </w:r>
          </w:p>
          <w:p w:rsidR="00B307CA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10. Социологические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12. Фармацевтические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13. Исторические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14. Технические науки</w:t>
            </w:r>
          </w:p>
        </w:tc>
        <w:tc>
          <w:tcPr>
            <w:tcW w:w="120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15. Философские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</w:t>
            </w:r>
            <w:r w:rsidR="00844520">
              <w:rPr>
                <w:rFonts w:ascii="Times New Roman" w:hAnsi="Times New Roman"/>
                <w:sz w:val="16"/>
                <w:szCs w:val="20"/>
              </w:rPr>
              <w:t>еские науки</w:t>
            </w:r>
          </w:p>
          <w:p w:rsidR="00B307CA" w:rsidRPr="00390A95" w:rsidRDefault="00844520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17. Экономические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B307CA" w:rsidRPr="00390A95" w:rsidRDefault="00B307CA" w:rsidP="00B307CA">
            <w:pPr>
              <w:spacing w:after="0" w:line="240" w:lineRule="auto"/>
              <w:ind w:left="45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D135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(</w:t>
            </w:r>
            <w:r w:rsidR="00D1356D" w:rsidRPr="00D1356D">
              <w:rPr>
                <w:rFonts w:ascii="Times New Roman" w:hAnsi="Times New Roman"/>
                <w:sz w:val="16"/>
                <w:szCs w:val="20"/>
              </w:rPr>
              <w:t>в английской транслитерации</w:t>
            </w:r>
            <w:r w:rsidRPr="00D1356D"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3A6B0F" w:rsidRPr="003A6B0F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57340B" w:rsidTr="008376EE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7340B" w:rsidRPr="003A6B0F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3A6B0F">
              <w:rPr>
                <w:rFonts w:ascii="Times New Roman" w:hAnsi="Times New Roman"/>
                <w:b/>
                <w:lang w:val="en-US"/>
              </w:rPr>
              <w:t>Petrov A.I.</w:t>
            </w:r>
            <w:r w:rsidRPr="003A6B0F">
              <w:rPr>
                <w:rFonts w:ascii="Times New Roman" w:hAnsi="Times New Roman"/>
                <w:lang w:val="en-US"/>
              </w:rPr>
              <w:t>,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Ph.D., Associate Professor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Ural State University of Economics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Yekaterinburg, Russian Federation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FEATURES OF DEVELOPMENT OF THE RUSSIAN STOCK MARKET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Annotation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Annotation text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7340B">
              <w:rPr>
                <w:rFonts w:ascii="Times New Roman" w:hAnsi="Times New Roman"/>
                <w:b/>
                <w:lang w:val="en-US"/>
              </w:rPr>
              <w:t>Keywords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Word, word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Article text. Article text. The text of the article [1, 20]. Article text. The text of the article. Article text.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7340B" w:rsidRPr="0057340B" w:rsidRDefault="00D1356D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</w:t>
            </w:r>
            <w:r w:rsidRPr="00D1356D">
              <w:rPr>
                <w:rFonts w:ascii="Times New Roman" w:hAnsi="Times New Roman"/>
                <w:b/>
                <w:lang w:val="en-US"/>
              </w:rPr>
              <w:t>eferences</w:t>
            </w:r>
          </w:p>
          <w:p w:rsidR="0057340B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>1. Source.</w:t>
            </w:r>
          </w:p>
          <w:p w:rsidR="005D2D21" w:rsidRPr="0057340B" w:rsidRDefault="0057340B" w:rsidP="0057340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57340B">
              <w:rPr>
                <w:rFonts w:ascii="Times New Roman" w:hAnsi="Times New Roman"/>
                <w:lang w:val="en-US"/>
              </w:rPr>
              <w:t xml:space="preserve">© </w:t>
            </w:r>
            <w:proofErr w:type="spellStart"/>
            <w:r w:rsidRPr="0057340B">
              <w:rPr>
                <w:rFonts w:ascii="Times New Roman" w:hAnsi="Times New Roman"/>
                <w:lang w:val="en-US"/>
              </w:rPr>
              <w:t>Petrov</w:t>
            </w:r>
            <w:proofErr w:type="spellEnd"/>
            <w:r w:rsidRPr="0057340B">
              <w:rPr>
                <w:rFonts w:ascii="Times New Roman" w:hAnsi="Times New Roman"/>
                <w:lang w:val="en-US"/>
              </w:rPr>
              <w:t xml:space="preserve"> A.I., 2021</w:t>
            </w:r>
          </w:p>
        </w:tc>
      </w:tr>
    </w:tbl>
    <w:p w:rsidR="003004BF" w:rsidRPr="0057340B" w:rsidRDefault="00566821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  <w:lang w:val="en-US"/>
        </w:rPr>
      </w:pPr>
    </w:p>
    <w:sectPr w:rsidR="003004BF" w:rsidRPr="0057340B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21" w:rsidRDefault="00566821">
      <w:pPr>
        <w:spacing w:after="0" w:line="240" w:lineRule="auto"/>
      </w:pPr>
      <w:r>
        <w:separator/>
      </w:r>
    </w:p>
  </w:endnote>
  <w:endnote w:type="continuationSeparator" w:id="0">
    <w:p w:rsidR="00566821" w:rsidRDefault="0056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6682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502918" w:rsidRDefault="008762D7" w:rsidP="00502918">
    <w:pP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  <w:r w:rsidR="00502918" w:rsidRPr="00502918">
      <w:rPr>
        <w:rFonts w:ascii="Times New Roman" w:hAnsi="Times New Roman"/>
        <w:b/>
        <w:sz w:val="20"/>
        <w:szCs w:val="20"/>
      </w:rPr>
      <w:t xml:space="preserve">    </w:t>
    </w:r>
    <w:r w:rsidR="00502918">
      <w:rPr>
        <w:rFonts w:ascii="Times New Roman" w:hAnsi="Times New Roman"/>
        <w:b/>
        <w:sz w:val="20"/>
        <w:szCs w:val="20"/>
      </w:rPr>
      <w:t xml:space="preserve">/    </w:t>
    </w:r>
    <w:r w:rsidR="00502918" w:rsidRPr="00502918">
      <w:rPr>
        <w:rFonts w:ascii="Times New Roman" w:hAnsi="Times New Roman"/>
        <w:b/>
        <w:sz w:val="20"/>
        <w:szCs w:val="20"/>
      </w:rPr>
      <w:t xml:space="preserve">AGENCY </w:t>
    </w:r>
    <w:r w:rsidR="00502918">
      <w:rPr>
        <w:rFonts w:ascii="Times New Roman" w:hAnsi="Times New Roman"/>
        <w:b/>
        <w:sz w:val="20"/>
        <w:szCs w:val="20"/>
        <w:lang w:val="en-US"/>
      </w:rPr>
      <w:t>OF</w:t>
    </w:r>
    <w:r w:rsidR="00502918" w:rsidRPr="00502918">
      <w:rPr>
        <w:rFonts w:ascii="Times New Roman" w:hAnsi="Times New Roman"/>
        <w:b/>
        <w:sz w:val="20"/>
        <w:szCs w:val="20"/>
      </w:rPr>
      <w:t xml:space="preserve"> INTERNATIONAL RESEARCH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A6B0F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A6B0F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A6B0F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A6B0F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A6B0F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A6B0F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A6B0F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21" w:rsidRDefault="00566821">
      <w:pPr>
        <w:spacing w:after="0" w:line="240" w:lineRule="auto"/>
      </w:pPr>
      <w:r>
        <w:separator/>
      </w:r>
    </w:p>
  </w:footnote>
  <w:footnote w:type="continuationSeparator" w:id="0">
    <w:p w:rsidR="00566821" w:rsidRDefault="0056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1155"/>
    <w:rsid w:val="00082FF8"/>
    <w:rsid w:val="000D5AF8"/>
    <w:rsid w:val="000E7656"/>
    <w:rsid w:val="000F7B5D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83D42"/>
    <w:rsid w:val="002B0B6F"/>
    <w:rsid w:val="002B1DC5"/>
    <w:rsid w:val="002C4E32"/>
    <w:rsid w:val="002C787E"/>
    <w:rsid w:val="002D15F7"/>
    <w:rsid w:val="002D218E"/>
    <w:rsid w:val="002F6104"/>
    <w:rsid w:val="00301343"/>
    <w:rsid w:val="00301730"/>
    <w:rsid w:val="00317C27"/>
    <w:rsid w:val="003408B3"/>
    <w:rsid w:val="00363F62"/>
    <w:rsid w:val="003833D8"/>
    <w:rsid w:val="00386A50"/>
    <w:rsid w:val="00390A95"/>
    <w:rsid w:val="003979F5"/>
    <w:rsid w:val="003A6B0F"/>
    <w:rsid w:val="003B19A9"/>
    <w:rsid w:val="003B3358"/>
    <w:rsid w:val="003C7706"/>
    <w:rsid w:val="003D633D"/>
    <w:rsid w:val="004010A4"/>
    <w:rsid w:val="00401187"/>
    <w:rsid w:val="00422B18"/>
    <w:rsid w:val="00433B98"/>
    <w:rsid w:val="00433C02"/>
    <w:rsid w:val="00460DBC"/>
    <w:rsid w:val="00481848"/>
    <w:rsid w:val="004961DC"/>
    <w:rsid w:val="00502918"/>
    <w:rsid w:val="00545450"/>
    <w:rsid w:val="005523EE"/>
    <w:rsid w:val="005623C5"/>
    <w:rsid w:val="00566821"/>
    <w:rsid w:val="0057340B"/>
    <w:rsid w:val="00574A35"/>
    <w:rsid w:val="005A7F9F"/>
    <w:rsid w:val="005B2640"/>
    <w:rsid w:val="005C5643"/>
    <w:rsid w:val="005D2D21"/>
    <w:rsid w:val="005E5C7F"/>
    <w:rsid w:val="005E7653"/>
    <w:rsid w:val="005F3B01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573F6"/>
    <w:rsid w:val="00763242"/>
    <w:rsid w:val="00766933"/>
    <w:rsid w:val="00772E20"/>
    <w:rsid w:val="007B77C1"/>
    <w:rsid w:val="007C2F6E"/>
    <w:rsid w:val="007C489A"/>
    <w:rsid w:val="007F3713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D2E0D"/>
    <w:rsid w:val="008E39F7"/>
    <w:rsid w:val="009214AD"/>
    <w:rsid w:val="0096193C"/>
    <w:rsid w:val="00966ACD"/>
    <w:rsid w:val="009E4AF0"/>
    <w:rsid w:val="00A154CE"/>
    <w:rsid w:val="00A60090"/>
    <w:rsid w:val="00A67093"/>
    <w:rsid w:val="00A81B36"/>
    <w:rsid w:val="00A90FF8"/>
    <w:rsid w:val="00AC6F04"/>
    <w:rsid w:val="00AD72DF"/>
    <w:rsid w:val="00AE4EB1"/>
    <w:rsid w:val="00B14346"/>
    <w:rsid w:val="00B252FC"/>
    <w:rsid w:val="00B26926"/>
    <w:rsid w:val="00B27408"/>
    <w:rsid w:val="00B307CA"/>
    <w:rsid w:val="00B448B8"/>
    <w:rsid w:val="00BA60F0"/>
    <w:rsid w:val="00BC3C24"/>
    <w:rsid w:val="00BE5168"/>
    <w:rsid w:val="00BF5AA0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1356D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1D45"/>
    <w:rsid w:val="00E96E0A"/>
    <w:rsid w:val="00EC5620"/>
    <w:rsid w:val="00ED2215"/>
    <w:rsid w:val="00F44E8B"/>
    <w:rsid w:val="00F815FB"/>
    <w:rsid w:val="00F953F3"/>
    <w:rsid w:val="00FD3268"/>
    <w:rsid w:val="00FE6EE4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ami.i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C98F-9679-4917-9D9A-C6CB80C6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2020-11-26T20:22:00Z</dcterms:created>
  <dcterms:modified xsi:type="dcterms:W3CDTF">2020-11-26T20:22:00Z</dcterms:modified>
</cp:coreProperties>
</file>